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76A" w:rsidRPr="00437B1A" w:rsidRDefault="00437B1A" w:rsidP="00437B1A">
      <w:pPr>
        <w:rPr>
          <w:rFonts w:asciiTheme="minorHAnsi" w:hAnsiTheme="minorHAnsi"/>
          <w:b/>
          <w:bCs/>
          <w:sz w:val="20"/>
          <w:szCs w:val="20"/>
        </w:rPr>
      </w:pPr>
      <w:bookmarkStart w:id="0" w:name="_GoBack"/>
      <w:bookmarkEnd w:id="0"/>
      <w:r w:rsidRPr="00437B1A">
        <w:rPr>
          <w:rFonts w:asciiTheme="minorHAnsi" w:hAnsiTheme="minorHAnsi"/>
          <w:b/>
          <w:bCs/>
          <w:sz w:val="20"/>
          <w:szCs w:val="20"/>
        </w:rPr>
        <w:t>TARAMA TESTİ-4  8.SINIF HZ.MUHAMMED’İN ÖRNEKLİĞİ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383"/>
      </w:tblGrid>
      <w:tr w:rsidR="00437B1A" w:rsidRPr="00437B1A" w:rsidTr="00437B1A">
        <w:tc>
          <w:tcPr>
            <w:tcW w:w="5382" w:type="dxa"/>
          </w:tcPr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İslamiyet’ten önce , Mekkeliler değerli eşyalarını birine emanet etmek zorunda kaldıkları zaman Hz. Muhammed'e(sav) bırakmak isterlerdi. Hatta kendisini öldürmek isteyen müşriklerin bile yine mallarım Hz.Muhammed'e(sav) bıraktıkları görülmüştür.</w:t>
            </w:r>
          </w:p>
          <w:p w:rsidR="00114C7A" w:rsidRPr="00114C7A" w:rsidRDefault="00114C7A" w:rsidP="00114C7A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14C7A">
              <w:rPr>
                <w:rFonts w:asciiTheme="minorHAnsi" w:hAnsiTheme="minorHAnsi"/>
                <w:b/>
                <w:bCs/>
                <w:sz w:val="20"/>
                <w:szCs w:val="20"/>
              </w:rPr>
              <w:t>1.Bu durum Peygamberimizin hangi ahlaki özelliğinin bir kanıtıdır?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A)Merhamet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 Sabırlılığı</w:t>
            </w:r>
          </w:p>
          <w:p w:rsidR="00114C7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 Güvenilirliği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 Hoşgörüsü</w:t>
            </w:r>
          </w:p>
          <w:p w:rsidR="00114C7A" w:rsidRDefault="00114C7A" w:rsidP="00114C7A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14C7A" w:rsidRPr="00114C7A" w:rsidRDefault="00114C7A" w:rsidP="00114C7A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14C7A">
              <w:rPr>
                <w:rFonts w:asciiTheme="minorHAnsi" w:hAnsiTheme="minorHAnsi"/>
                <w:b/>
                <w:bCs/>
                <w:sz w:val="20"/>
                <w:szCs w:val="20"/>
              </w:rPr>
              <w:t>2.Peygamberiz Uhud Savaşında amcası Hz.Hamza'yı feci şekilde öldüren Vahşi'yi İslam'a girmesine engellemeyip bilakis istemesi aşağıdakilerden ne ile ifade edilir?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A)Zengin olduğu için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B)Korktuğu için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C)Affedici olduğu için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D)İyi bir savaşçı olduğu için</w:t>
            </w:r>
          </w:p>
          <w:p w:rsidR="00114C7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Peygamber Efendimiz, Uhud savaşında Medine'de kalıp savunma yapılması görüşündeydi. Ancak sahabelerin (arkadaşları) çoğu meydan savaşı yapılmasını istemişti. Bunun üzerine Hz. Muhammed (s.a.v.) kendi görüşünden vazgeçti. Meydan savaşı yapılması kararlaştırıldı.</w:t>
            </w:r>
          </w:p>
          <w:p w:rsidR="00114C7A" w:rsidRPr="00114C7A" w:rsidRDefault="00114C7A" w:rsidP="00114C7A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14C7A">
              <w:rPr>
                <w:rFonts w:asciiTheme="minorHAnsi" w:hAnsiTheme="minorHAnsi"/>
                <w:b/>
                <w:bCs/>
                <w:sz w:val="20"/>
                <w:szCs w:val="20"/>
              </w:rPr>
              <w:t>3. Yukarıda verilen örnekte Hz. Muhammed'in (s.a.v.) hangi yönü vurgulanmaktadır?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A)Hz. Muhammed (s.a.v.) merhametliydi.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B)Hz. Muhammed (s.a.v.) istişareye önem verirdi.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C)Hz. Muhammed (s.a.v.) cesur ve kararlıydı.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D)Hz. Muhammed (s.a.v.) hakkı gözetirdi.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Peygamberimizin Mekke dönemi yaklaşık 12 yıl sürmüş olmasına rağmen Mekke'de inananların sayısı onlarla ifade ediliyordu. Peygamberimiz yılgınlığa ve ümitsizliğe kapılmadan bu zor ve kutsal görevini sürdürmüş ;Mekke'nin önde gelenlerinin cazip tekliflerini elinin tersiyle itmiş hatta onların ölüm tehditlerine aldırmadan görevini yapmaya çalışmış.</w:t>
            </w:r>
          </w:p>
          <w:p w:rsidR="00114C7A" w:rsidRPr="00114C7A" w:rsidRDefault="00114C7A" w:rsidP="00114C7A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14C7A">
              <w:rPr>
                <w:rFonts w:asciiTheme="minorHAnsi" w:hAnsiTheme="minorHAnsi"/>
                <w:b/>
                <w:bCs/>
                <w:sz w:val="20"/>
                <w:szCs w:val="20"/>
              </w:rPr>
              <w:t>4.Yukarıdaki paragrafta peygamberimizin sırasıyla hangi yönleri vurgulanmıştır?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A)Güvenirliliği- Cesareti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B)Doğruluğu-Merhameti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C)Kararlılığı-Cesareti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 xml:space="preserve">D)İnsanlara değer vermesi-Adaleti 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Bedir savaşında alınan esirler arasında Peygamberimizin henüz Müslüman olmayan amcası Abbas da vardı. Esirler (tutsaklar) fidye vererek esirlikten kurtuluyorlardı. Bazı kişiler “ Peygamberimizin amcasıdır.” diyerek Abbas'ın bağışlanmasını istediler. Peygamberimiz “Hayır, böyle bir şey olamaz. Onun ödemek zorunda olduğu fidyenin bir dirhemi bile bağışlanamaz.’ dedi.</w:t>
            </w:r>
          </w:p>
          <w:p w:rsidR="00114C7A" w:rsidRPr="00114C7A" w:rsidRDefault="00114C7A" w:rsidP="00114C7A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114C7A">
              <w:rPr>
                <w:rFonts w:asciiTheme="minorHAnsi" w:hAnsiTheme="minorHAnsi"/>
                <w:b/>
                <w:bCs/>
                <w:sz w:val="20"/>
                <w:szCs w:val="20"/>
              </w:rPr>
              <w:t>5.Yukarıdaki olay Peygamberimiz Hz.Muhammed'in(s.a.s) hangi yönünü ortaya koymaktadır?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A)Danışmaya önem verdiğini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B)Hakkı Gözettiğini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C)İnsanlara Değer Verdiğini</w:t>
            </w:r>
          </w:p>
          <w:p w:rsidR="00114C7A" w:rsidRPr="00437B1A" w:rsidRDefault="00114C7A" w:rsidP="00114C7A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 xml:space="preserve">D)Merhametli Olduğunu </w:t>
            </w:r>
          </w:p>
          <w:p w:rsidR="00437B1A" w:rsidRPr="00437B1A" w:rsidRDefault="00437B1A" w:rsidP="00437B1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383" w:type="dxa"/>
          </w:tcPr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Hz. Muhammed (SAV) sabah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namazını kıldırıyordu. Bugün </w:t>
            </w:r>
            <w:r w:rsidRPr="00437B1A">
              <w:rPr>
                <w:rFonts w:asciiTheme="minorHAnsi" w:hAnsiTheme="minorHAnsi"/>
                <w:sz w:val="20"/>
                <w:szCs w:val="20"/>
              </w:rPr>
              <w:t>her zamankinden farklı olarak kısa sureler okuyarak namazı tamamladı. Sahabe bunun sebebini sorunca: “ Küçük bir çocuğun ağlamasını işittim ve kalbim sızladı. O an annesinin durumu aklıma geldi”. diyerek cevap verdi.</w:t>
            </w:r>
          </w:p>
          <w:p w:rsidR="0065516C" w:rsidRPr="0065516C" w:rsidRDefault="0065516C" w:rsidP="0065516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5516C">
              <w:rPr>
                <w:rFonts w:asciiTheme="minorHAnsi" w:hAnsiTheme="minorHAnsi"/>
                <w:b/>
                <w:bCs/>
                <w:sz w:val="20"/>
                <w:szCs w:val="20"/>
              </w:rPr>
              <w:t>6.Yukarıdaki parçada Hz. Peygamber'in (SAV) hangi özelliği belirtilmek istenmiştir.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?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A)Doğru sözlü olması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B)Merhametli olması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C)Ahlaklı olması</w:t>
            </w:r>
          </w:p>
          <w:p w:rsidR="0065516C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D)Güvenilir olması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  <w:p w:rsidR="0065516C" w:rsidRPr="0065516C" w:rsidRDefault="0065516C" w:rsidP="0065516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5516C">
              <w:rPr>
                <w:rFonts w:asciiTheme="minorHAnsi" w:hAnsiTheme="minorHAnsi"/>
                <w:b/>
                <w:bCs/>
                <w:sz w:val="20"/>
                <w:szCs w:val="20"/>
              </w:rPr>
              <w:t>7. Hz.Muhammed(s.a.v) Hılful Füdul (Erdemliler Cemiyetine) aşağıdaki hangi gerekçeyle üye olmuştur?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A)Akrabalarının haklarını gözetmek için.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B)Fakirlerin sorunlarına çözüm bulmak için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C)Haksızlıklarla mücadele etmek için.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D)Mekke’nin ileri gelenlerine inandığı için.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65516C" w:rsidRPr="0065516C" w:rsidRDefault="0065516C" w:rsidP="0065516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5516C">
              <w:rPr>
                <w:rFonts w:asciiTheme="minorHAnsi" w:hAnsiTheme="minorHAnsi"/>
                <w:b/>
                <w:bCs/>
                <w:sz w:val="20"/>
                <w:szCs w:val="20"/>
              </w:rPr>
              <w:t>8. Aşağıdaki ifadelerden hangisi Peygamberimizin doğruluk sıfatı ile bağdaşmamaktadır?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A)Peygamberimiz doğru olmayan şakalar yapmazdı.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B)Peygamberimiz emanete ihanet etmezdi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C)Peygamberimiz asla yalan söylemezdi.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D)Peygamberimiz kendisine eziyet edenlerin mallarını korumanın gerekli olmadığını düşünürdü.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1.Kureyşi, bir araya getirip anlaştırdığı için,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2.Onları ticâret yapmak üzere kış ve yaz yolculuğuna alıştırdığı, başkalarıyla ısındırıp yakınlaştırdığı için,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3.Artık onlar da bu Beyt’in Rabbine kulluk etsinler!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4.Öyle bir Rab ki, onları açlıktan kurtarıp doyurmuş ve korkudan emin kılmıştır.</w:t>
            </w:r>
          </w:p>
          <w:p w:rsidR="0065516C" w:rsidRPr="0065516C" w:rsidRDefault="0065516C" w:rsidP="0065516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5516C">
              <w:rPr>
                <w:rFonts w:asciiTheme="minorHAnsi" w:hAnsiTheme="minorHAnsi"/>
                <w:b/>
                <w:bCs/>
                <w:sz w:val="20"/>
                <w:szCs w:val="20"/>
              </w:rPr>
              <w:t>9.Yukarıda anlamı verilen Kureyş suresinden aşağıdaki sonuçlardan hangisi çıkarılamaz?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A)Allah, Kureyş’i bir araya getirip anlaştırmış, birbirine ülfet ettirip sevdirmiştir.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B)Putperestliği terk edip tevhidi kabule çağırmaktadır.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C)Fil ashabını kendilerinden defederek Mekke’yi Kureyş’e emniyetli bir bölge kılmıştır.</w:t>
            </w:r>
          </w:p>
          <w:p w:rsidR="0065516C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D)Yaz kış ticaret yaparak Mekke’yi ticaret bölgesi haline getirmelidir</w:t>
            </w:r>
          </w:p>
          <w:p w:rsidR="0065516C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65516C" w:rsidRPr="0065516C" w:rsidRDefault="0065516C" w:rsidP="0065516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5516C">
              <w:rPr>
                <w:rFonts w:asciiTheme="minorHAnsi" w:hAnsiTheme="minorHAnsi"/>
                <w:b/>
                <w:bCs/>
                <w:sz w:val="20"/>
                <w:szCs w:val="20"/>
              </w:rPr>
              <w:t>10. İslam dininin en temel kaynakları hangisidir?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A)Kur’ân-ı Kerim ve Hadis-i Şerifler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B)Kütüb-i Sitte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C)İslam alimlerinin kitapları</w:t>
            </w:r>
          </w:p>
          <w:p w:rsidR="0065516C" w:rsidRPr="00437B1A" w:rsidRDefault="0065516C" w:rsidP="0065516C">
            <w:pPr>
              <w:rPr>
                <w:rFonts w:asciiTheme="minorHAnsi" w:hAnsiTheme="minorHAnsi"/>
                <w:sz w:val="20"/>
                <w:szCs w:val="20"/>
              </w:rPr>
            </w:pPr>
            <w:r w:rsidRPr="00437B1A">
              <w:rPr>
                <w:rFonts w:asciiTheme="minorHAnsi" w:hAnsiTheme="minorHAnsi"/>
                <w:sz w:val="20"/>
                <w:szCs w:val="20"/>
              </w:rPr>
              <w:t>D)İlmihal ve muamelat kitapları</w:t>
            </w:r>
          </w:p>
          <w:p w:rsidR="00437B1A" w:rsidRPr="00437B1A" w:rsidRDefault="00437B1A" w:rsidP="00437B1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37B1A" w:rsidRPr="00437B1A" w:rsidRDefault="00437B1A" w:rsidP="00437B1A">
      <w:pPr>
        <w:rPr>
          <w:rFonts w:asciiTheme="minorHAnsi" w:hAnsiTheme="minorHAnsi"/>
          <w:sz w:val="20"/>
          <w:szCs w:val="20"/>
        </w:rPr>
      </w:pPr>
    </w:p>
    <w:p w:rsidR="00437B1A" w:rsidRPr="00437B1A" w:rsidRDefault="00437B1A" w:rsidP="00437B1A">
      <w:pPr>
        <w:rPr>
          <w:rFonts w:asciiTheme="minorHAnsi" w:hAnsiTheme="minorHAnsi"/>
          <w:sz w:val="20"/>
          <w:szCs w:val="20"/>
        </w:rPr>
      </w:pPr>
    </w:p>
    <w:sectPr w:rsidR="00437B1A" w:rsidRPr="00437B1A" w:rsidSect="00437B1A">
      <w:type w:val="continuous"/>
      <w:pgSz w:w="11909" w:h="16840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1F2" w:rsidRDefault="00CB41F2">
      <w:r>
        <w:separator/>
      </w:r>
    </w:p>
  </w:endnote>
  <w:endnote w:type="continuationSeparator" w:id="0">
    <w:p w:rsidR="00CB41F2" w:rsidRDefault="00CB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1F2" w:rsidRDefault="00CB41F2"/>
  </w:footnote>
  <w:footnote w:type="continuationSeparator" w:id="0">
    <w:p w:rsidR="00CB41F2" w:rsidRDefault="00CB41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25F3"/>
    <w:multiLevelType w:val="multilevel"/>
    <w:tmpl w:val="47F0376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D60EB"/>
    <w:multiLevelType w:val="multilevel"/>
    <w:tmpl w:val="EA20689C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C6C4F"/>
    <w:multiLevelType w:val="multilevel"/>
    <w:tmpl w:val="D2D035D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C44C55"/>
    <w:multiLevelType w:val="multilevel"/>
    <w:tmpl w:val="6194D35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112CC7"/>
    <w:multiLevelType w:val="multilevel"/>
    <w:tmpl w:val="0A9EAC16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1259EB"/>
    <w:multiLevelType w:val="multilevel"/>
    <w:tmpl w:val="C03E8E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333AF"/>
    <w:multiLevelType w:val="multilevel"/>
    <w:tmpl w:val="1EF2B54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7A0655"/>
    <w:multiLevelType w:val="multilevel"/>
    <w:tmpl w:val="5194337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735FBC"/>
    <w:multiLevelType w:val="multilevel"/>
    <w:tmpl w:val="1528021E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FF2C96"/>
    <w:multiLevelType w:val="multilevel"/>
    <w:tmpl w:val="786C462E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AD3C97"/>
    <w:multiLevelType w:val="multilevel"/>
    <w:tmpl w:val="42C01838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C57DDA"/>
    <w:multiLevelType w:val="multilevel"/>
    <w:tmpl w:val="C0E8378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0A2499"/>
    <w:multiLevelType w:val="multilevel"/>
    <w:tmpl w:val="93E09C0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7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6A"/>
    <w:rsid w:val="000D276A"/>
    <w:rsid w:val="00114C7A"/>
    <w:rsid w:val="00437B1A"/>
    <w:rsid w:val="0065516C"/>
    <w:rsid w:val="00907DC9"/>
    <w:rsid w:val="00A41B74"/>
    <w:rsid w:val="00AC4D00"/>
    <w:rsid w:val="00CB41F2"/>
    <w:rsid w:val="00E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">
    <w:name w:val="Resim yazısı_"/>
    <w:basedOn w:val="VarsaylanParagrafYazTipi"/>
    <w:link w:val="Resimyazs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Resimyazs1">
    <w:name w:val="Resim yazısı"/>
    <w:basedOn w:val="Resimyazs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0">
    <w:name w:val="Gövde metni (2)"/>
    <w:basedOn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1">
    <w:name w:val="Gövde metni (2)_"/>
    <w:basedOn w:val="VarsaylanParagrafYazTipi"/>
    <w:link w:val="Gvdemetni2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3">
    <w:name w:val="Gövde metni (2)"/>
    <w:basedOn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alk11">
    <w:name w:val="Başlık #1"/>
    <w:basedOn w:val="Balk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3">
    <w:name w:val="Gövde metni (3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Gvdemetni30">
    <w:name w:val="Gövde metni (3)"/>
    <w:basedOn w:val="Gvdemetni3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character" w:customStyle="1" w:styleId="Gvdemetni41">
    <w:name w:val="Gövde metni (4)"/>
    <w:basedOn w:val="Gvdemetni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51">
    <w:name w:val="Gövde metni (5)"/>
    <w:basedOn w:val="Gvdemetni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Gvdemetni61">
    <w:name w:val="Gövde metni (6)"/>
    <w:basedOn w:val="Gvdemetni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7">
    <w:name w:val="Gövde metni (7)_"/>
    <w:basedOn w:val="VarsaylanParagrafYazTipi"/>
    <w:link w:val="Gvdemetni7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Gvdemetni71">
    <w:name w:val="Gövde metni (7)"/>
    <w:basedOn w:val="Gvdemetni7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31">
    <w:name w:val="Gövde metni (3)_"/>
    <w:basedOn w:val="VarsaylanParagrafYazTipi"/>
    <w:link w:val="Gvdemetni3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Gvdemetni33">
    <w:name w:val="Gövde metni (3)"/>
    <w:basedOn w:val="Gvdemetni3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Balk12">
    <w:name w:val="Başlık #1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alk13">
    <w:name w:val="Başlık #1"/>
    <w:basedOn w:val="Balk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3TrebuchetMS5pttalik">
    <w:name w:val="Gövde metni (3) + Trebuchet MS;5 pt;İtalik"/>
    <w:basedOn w:val="Gvdemetni3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tr-TR" w:eastAsia="tr-TR" w:bidi="tr-TR"/>
    </w:rPr>
  </w:style>
  <w:style w:type="character" w:customStyle="1" w:styleId="Gvdemetni3Calibri55pt0ptbolukbraklyor">
    <w:name w:val="Gövde metni (3) + Calibri;5;5 pt;0 pt boşluk bırakılıyor"/>
    <w:basedOn w:val="Gvdemetni3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tr-TR" w:eastAsia="tr-TR" w:bidi="tr-TR"/>
    </w:rPr>
  </w:style>
  <w:style w:type="character" w:customStyle="1" w:styleId="Gvdemetni8">
    <w:name w:val="Gövde metni (8)_"/>
    <w:basedOn w:val="VarsaylanParagrafYazTipi"/>
    <w:link w:val="Gvdemetni8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Gvdemetni81">
    <w:name w:val="Gövde metni (8)"/>
    <w:basedOn w:val="Gvdemetni8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PalatinoLinotype95pttalik">
    <w:name w:val="Gövde metni (2) + Palatino Linotype;9;5 pt;İtalik"/>
    <w:basedOn w:val="Gvdemetni2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4">
    <w:name w:val="Gövde metni (2)"/>
    <w:basedOn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Gvdemetni22">
    <w:name w:val="Gövde metni (2)"/>
    <w:basedOn w:val="Normal"/>
    <w:link w:val="Gvdemetni21"/>
    <w:pPr>
      <w:shd w:val="clear" w:color="auto" w:fill="FFFFFF"/>
      <w:spacing w:line="240" w:lineRule="exact"/>
      <w:ind w:hanging="400"/>
    </w:pPr>
    <w:rPr>
      <w:rFonts w:ascii="Arial" w:eastAsia="Arial" w:hAnsi="Arial" w:cs="Arial"/>
      <w:sz w:val="18"/>
      <w:szCs w:val="18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240" w:lineRule="exact"/>
      <w:ind w:hanging="380"/>
      <w:outlineLvl w:val="0"/>
    </w:pPr>
    <w:rPr>
      <w:rFonts w:ascii="Arial" w:eastAsia="Arial" w:hAnsi="Arial" w:cs="Arial"/>
      <w:sz w:val="18"/>
      <w:szCs w:val="18"/>
    </w:rPr>
  </w:style>
  <w:style w:type="paragraph" w:customStyle="1" w:styleId="Gvdemetni32">
    <w:name w:val="Gövde metni (3)"/>
    <w:basedOn w:val="Normal"/>
    <w:link w:val="Gvdemetni31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  <w:lang w:val="en-US" w:eastAsia="en-US" w:bidi="en-US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Gvdemetni50">
    <w:name w:val="Gövde metni (5)"/>
    <w:basedOn w:val="Normal"/>
    <w:link w:val="Gvdemetni5"/>
    <w:pPr>
      <w:shd w:val="clear" w:color="auto" w:fill="FFFFFF"/>
      <w:spacing w:line="86" w:lineRule="exact"/>
    </w:pPr>
    <w:rPr>
      <w:rFonts w:ascii="Palatino Linotype" w:eastAsia="Palatino Linotype" w:hAnsi="Palatino Linotype" w:cs="Palatino Linotype"/>
      <w:sz w:val="8"/>
      <w:szCs w:val="8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86" w:lineRule="exact"/>
    </w:pPr>
    <w:rPr>
      <w:rFonts w:ascii="Palatino Linotype" w:eastAsia="Palatino Linotype" w:hAnsi="Palatino Linotype" w:cs="Palatino Linotype"/>
      <w:sz w:val="9"/>
      <w:szCs w:val="9"/>
    </w:rPr>
  </w:style>
  <w:style w:type="paragraph" w:customStyle="1" w:styleId="Gvdemetni70">
    <w:name w:val="Gövde metni (7)"/>
    <w:basedOn w:val="Normal"/>
    <w:link w:val="Gvdemetni7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86" w:lineRule="exact"/>
    </w:pPr>
    <w:rPr>
      <w:rFonts w:ascii="Palatino Linotype" w:eastAsia="Palatino Linotype" w:hAnsi="Palatino Linotype" w:cs="Palatino Linotype"/>
      <w:sz w:val="8"/>
      <w:szCs w:val="8"/>
    </w:rPr>
  </w:style>
  <w:style w:type="table" w:styleId="TabloKlavuzu">
    <w:name w:val="Table Grid"/>
    <w:basedOn w:val="NormalTablo"/>
    <w:uiPriority w:val="39"/>
    <w:rsid w:val="00437B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">
    <w:name w:val="Resim yazısı_"/>
    <w:basedOn w:val="VarsaylanParagrafYazTipi"/>
    <w:link w:val="Resimyazs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Resimyazs1">
    <w:name w:val="Resim yazısı"/>
    <w:basedOn w:val="Resimyazs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0">
    <w:name w:val="Gövde metni (2)"/>
    <w:basedOn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1">
    <w:name w:val="Gövde metni (2)_"/>
    <w:basedOn w:val="VarsaylanParagrafYazTipi"/>
    <w:link w:val="Gvdemetni2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Gvdemetni23">
    <w:name w:val="Gövde metni (2)"/>
    <w:basedOn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alk11">
    <w:name w:val="Başlık #1"/>
    <w:basedOn w:val="Balk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3">
    <w:name w:val="Gövde metni (3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Gvdemetni30">
    <w:name w:val="Gövde metni (3)"/>
    <w:basedOn w:val="Gvdemetni3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character" w:customStyle="1" w:styleId="Gvdemetni41">
    <w:name w:val="Gövde metni (4)"/>
    <w:basedOn w:val="Gvdemetni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51">
    <w:name w:val="Gövde metni (5)"/>
    <w:basedOn w:val="Gvdemetni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Gvdemetni61">
    <w:name w:val="Gövde metni (6)"/>
    <w:basedOn w:val="Gvdemetni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7">
    <w:name w:val="Gövde metni (7)_"/>
    <w:basedOn w:val="VarsaylanParagrafYazTipi"/>
    <w:link w:val="Gvdemetni7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Gvdemetni71">
    <w:name w:val="Gövde metni (7)"/>
    <w:basedOn w:val="Gvdemetni7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31">
    <w:name w:val="Gövde metni (3)_"/>
    <w:basedOn w:val="VarsaylanParagrafYazTipi"/>
    <w:link w:val="Gvdemetni3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Gvdemetni33">
    <w:name w:val="Gövde metni (3)"/>
    <w:basedOn w:val="Gvdemetni3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Balk12">
    <w:name w:val="Başlık #1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alk13">
    <w:name w:val="Başlık #1"/>
    <w:basedOn w:val="Balk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3TrebuchetMS5pttalik">
    <w:name w:val="Gövde metni (3) + Trebuchet MS;5 pt;İtalik"/>
    <w:basedOn w:val="Gvdemetni3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tr-TR" w:eastAsia="tr-TR" w:bidi="tr-TR"/>
    </w:rPr>
  </w:style>
  <w:style w:type="character" w:customStyle="1" w:styleId="Gvdemetni3Calibri55pt0ptbolukbraklyor">
    <w:name w:val="Gövde metni (3) + Calibri;5;5 pt;0 pt boşluk bırakılıyor"/>
    <w:basedOn w:val="Gvdemetni3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tr-TR" w:eastAsia="tr-TR" w:bidi="tr-TR"/>
    </w:rPr>
  </w:style>
  <w:style w:type="character" w:customStyle="1" w:styleId="Gvdemetni8">
    <w:name w:val="Gövde metni (8)_"/>
    <w:basedOn w:val="VarsaylanParagrafYazTipi"/>
    <w:link w:val="Gvdemetni8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Gvdemetni81">
    <w:name w:val="Gövde metni (8)"/>
    <w:basedOn w:val="Gvdemetni8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PalatinoLinotype95pttalik">
    <w:name w:val="Gövde metni (2) + Palatino Linotype;9;5 pt;İtalik"/>
    <w:basedOn w:val="Gvdemetni2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4">
    <w:name w:val="Gövde metni (2)"/>
    <w:basedOn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Gvdemetni22">
    <w:name w:val="Gövde metni (2)"/>
    <w:basedOn w:val="Normal"/>
    <w:link w:val="Gvdemetni21"/>
    <w:pPr>
      <w:shd w:val="clear" w:color="auto" w:fill="FFFFFF"/>
      <w:spacing w:line="240" w:lineRule="exact"/>
      <w:ind w:hanging="400"/>
    </w:pPr>
    <w:rPr>
      <w:rFonts w:ascii="Arial" w:eastAsia="Arial" w:hAnsi="Arial" w:cs="Arial"/>
      <w:sz w:val="18"/>
      <w:szCs w:val="18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240" w:lineRule="exact"/>
      <w:ind w:hanging="380"/>
      <w:outlineLvl w:val="0"/>
    </w:pPr>
    <w:rPr>
      <w:rFonts w:ascii="Arial" w:eastAsia="Arial" w:hAnsi="Arial" w:cs="Arial"/>
      <w:sz w:val="18"/>
      <w:szCs w:val="18"/>
    </w:rPr>
  </w:style>
  <w:style w:type="paragraph" w:customStyle="1" w:styleId="Gvdemetni32">
    <w:name w:val="Gövde metni (3)"/>
    <w:basedOn w:val="Normal"/>
    <w:link w:val="Gvdemetni31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  <w:lang w:val="en-US" w:eastAsia="en-US" w:bidi="en-US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Gvdemetni50">
    <w:name w:val="Gövde metni (5)"/>
    <w:basedOn w:val="Normal"/>
    <w:link w:val="Gvdemetni5"/>
    <w:pPr>
      <w:shd w:val="clear" w:color="auto" w:fill="FFFFFF"/>
      <w:spacing w:line="86" w:lineRule="exact"/>
    </w:pPr>
    <w:rPr>
      <w:rFonts w:ascii="Palatino Linotype" w:eastAsia="Palatino Linotype" w:hAnsi="Palatino Linotype" w:cs="Palatino Linotype"/>
      <w:sz w:val="8"/>
      <w:szCs w:val="8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86" w:lineRule="exact"/>
    </w:pPr>
    <w:rPr>
      <w:rFonts w:ascii="Palatino Linotype" w:eastAsia="Palatino Linotype" w:hAnsi="Palatino Linotype" w:cs="Palatino Linotype"/>
      <w:sz w:val="9"/>
      <w:szCs w:val="9"/>
    </w:rPr>
  </w:style>
  <w:style w:type="paragraph" w:customStyle="1" w:styleId="Gvdemetni70">
    <w:name w:val="Gövde metni (7)"/>
    <w:basedOn w:val="Normal"/>
    <w:link w:val="Gvdemetni7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86" w:lineRule="exact"/>
    </w:pPr>
    <w:rPr>
      <w:rFonts w:ascii="Palatino Linotype" w:eastAsia="Palatino Linotype" w:hAnsi="Palatino Linotype" w:cs="Palatino Linotype"/>
      <w:sz w:val="8"/>
      <w:szCs w:val="8"/>
    </w:rPr>
  </w:style>
  <w:style w:type="table" w:styleId="TabloKlavuzu">
    <w:name w:val="Table Grid"/>
    <w:basedOn w:val="NormalTablo"/>
    <w:uiPriority w:val="39"/>
    <w:rsid w:val="00437B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Dindersi.net</dc:creator>
  <cp:lastModifiedBy>aliyilmaz_009</cp:lastModifiedBy>
  <cp:revision>2</cp:revision>
  <dcterms:created xsi:type="dcterms:W3CDTF">2020-04-21T08:07:00Z</dcterms:created>
  <dcterms:modified xsi:type="dcterms:W3CDTF">2020-04-21T08:07:00Z</dcterms:modified>
</cp:coreProperties>
</file>